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69D" w:rsidRDefault="001C669D" w:rsidP="001C669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Форма</w:t>
      </w:r>
    </w:p>
    <w:p w:rsidR="001C669D" w:rsidRDefault="001C669D" w:rsidP="001C669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0"/>
          <w:szCs w:val="20"/>
        </w:rPr>
      </w:pPr>
    </w:p>
    <w:p w:rsidR="001C669D" w:rsidRDefault="001C669D" w:rsidP="001C669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Сведения о доходах, расходах,</w:t>
      </w:r>
    </w:p>
    <w:p w:rsidR="001C669D" w:rsidRDefault="001C669D" w:rsidP="001C669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об имуществе и обязательствах имущественного характера</w:t>
      </w:r>
    </w:p>
    <w:p w:rsidR="001C669D" w:rsidRDefault="001C669D" w:rsidP="001C669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за период с 1 января 20</w:t>
      </w:r>
      <w:r w:rsidR="00C0663D">
        <w:rPr>
          <w:rFonts w:ascii="Arial" w:hAnsi="Arial" w:cs="Arial"/>
          <w:sz w:val="20"/>
          <w:szCs w:val="20"/>
        </w:rPr>
        <w:t>21</w:t>
      </w:r>
      <w:r>
        <w:rPr>
          <w:rFonts w:ascii="Arial" w:hAnsi="Arial" w:cs="Arial"/>
          <w:sz w:val="20"/>
          <w:szCs w:val="20"/>
        </w:rPr>
        <w:t xml:space="preserve"> г. по 31 декабря 20</w:t>
      </w:r>
      <w:r w:rsidR="00C0663D">
        <w:rPr>
          <w:rFonts w:ascii="Arial" w:hAnsi="Arial" w:cs="Arial"/>
          <w:sz w:val="20"/>
          <w:szCs w:val="20"/>
        </w:rPr>
        <w:t>21</w:t>
      </w:r>
      <w:r>
        <w:rPr>
          <w:rFonts w:ascii="Arial" w:hAnsi="Arial" w:cs="Arial"/>
          <w:sz w:val="20"/>
          <w:szCs w:val="20"/>
        </w:rPr>
        <w:t xml:space="preserve"> г.</w:t>
      </w:r>
    </w:p>
    <w:p w:rsidR="001C669D" w:rsidRDefault="001C669D" w:rsidP="001C669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1494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3"/>
        <w:gridCol w:w="1784"/>
        <w:gridCol w:w="709"/>
        <w:gridCol w:w="1129"/>
        <w:gridCol w:w="2013"/>
        <w:gridCol w:w="1219"/>
        <w:gridCol w:w="1312"/>
        <w:gridCol w:w="1129"/>
        <w:gridCol w:w="1219"/>
        <w:gridCol w:w="912"/>
        <w:gridCol w:w="567"/>
        <w:gridCol w:w="1274"/>
        <w:gridCol w:w="1136"/>
      </w:tblGrid>
      <w:tr w:rsidR="001C669D" w:rsidTr="001C669D"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9D" w:rsidRDefault="001C6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/п</w:t>
            </w:r>
          </w:p>
        </w:tc>
        <w:tc>
          <w:tcPr>
            <w:tcW w:w="17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9D" w:rsidRDefault="001C6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9D" w:rsidRDefault="001C6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Должность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9D" w:rsidRDefault="001C6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9D" w:rsidRDefault="001C6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9D" w:rsidRDefault="001C6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9D" w:rsidRDefault="001C6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Декларированный годовой доход </w:t>
            </w:r>
            <w:hyperlink r:id="rId5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&lt;1&gt;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(руб.)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9D" w:rsidRDefault="001C6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Сведения об источниках получения средств, за счет которых совершена сделка </w:t>
            </w:r>
            <w:hyperlink r:id="rId6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&lt;2&gt;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(вид приобретенного имущества, источники)</w:t>
            </w:r>
          </w:p>
        </w:tc>
      </w:tr>
      <w:tr w:rsidR="001C669D" w:rsidTr="001C669D"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9D" w:rsidRDefault="001C6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9D" w:rsidRDefault="001C6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9D" w:rsidRDefault="001C6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9D" w:rsidRDefault="001C6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вид объекта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9D" w:rsidRDefault="001C6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вид собственности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9D" w:rsidRDefault="001C6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площадь (кв. м)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9D" w:rsidRDefault="001C6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страна расположения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9D" w:rsidRDefault="001C6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вид объекта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9D" w:rsidRDefault="001C6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площадь (кв. м)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9D" w:rsidRDefault="001C6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страна расположения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9D" w:rsidRDefault="001C6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9D" w:rsidRDefault="001C6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9D" w:rsidRDefault="001C6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0663D" w:rsidTr="00C0663D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3D" w:rsidRDefault="00C0663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3D" w:rsidRDefault="00C0663D" w:rsidP="00C0663D">
            <w:pPr>
              <w:pStyle w:val="a3"/>
              <w:spacing w:line="276" w:lineRule="auto"/>
              <w:rPr>
                <w:rFonts w:asciiTheme="majorHAnsi" w:hAnsiTheme="majorHAnsi" w:cs="Times New Roman"/>
              </w:rPr>
            </w:pPr>
            <w:proofErr w:type="spellStart"/>
            <w:r>
              <w:rPr>
                <w:rFonts w:asciiTheme="majorHAnsi" w:hAnsiTheme="majorHAnsi" w:cs="Times New Roman"/>
              </w:rPr>
              <w:t>Фалахов</w:t>
            </w:r>
            <w:proofErr w:type="spellEnd"/>
            <w:r>
              <w:rPr>
                <w:rFonts w:asciiTheme="majorHAnsi" w:hAnsiTheme="majorHAnsi" w:cs="Times New Roman"/>
              </w:rPr>
              <w:t xml:space="preserve"> Р</w:t>
            </w:r>
            <w:r>
              <w:rPr>
                <w:rFonts w:asciiTheme="majorHAnsi" w:hAnsiTheme="majorHAnsi" w:cs="Times New Roman"/>
              </w:rPr>
              <w:t>.И.</w:t>
            </w:r>
            <w:bookmarkStart w:id="0" w:name="_GoBack"/>
            <w:bookmarkEnd w:id="0"/>
          </w:p>
          <w:p w:rsidR="00C0663D" w:rsidRDefault="00C0663D" w:rsidP="00C066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3D" w:rsidRDefault="00C066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Theme="majorHAnsi" w:hAnsiTheme="majorHAnsi" w:cs="Times New Roman"/>
              </w:rPr>
              <w:t xml:space="preserve">Глава </w:t>
            </w:r>
            <w:proofErr w:type="spellStart"/>
            <w:r>
              <w:rPr>
                <w:rFonts w:asciiTheme="majorHAnsi" w:hAnsiTheme="majorHAnsi" w:cs="Times New Roman"/>
              </w:rPr>
              <w:t>Кулыжского</w:t>
            </w:r>
            <w:proofErr w:type="spellEnd"/>
            <w:r>
              <w:rPr>
                <w:rFonts w:asciiTheme="majorHAnsi" w:hAnsiTheme="majorHAnsi" w:cs="Times New Roman"/>
              </w:rPr>
              <w:t xml:space="preserve"> сельского поселения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3D" w:rsidRDefault="00C066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Theme="majorHAnsi" w:hAnsiTheme="majorHAnsi" w:cs="Times New Roman"/>
              </w:rPr>
              <w:t>нет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3D" w:rsidRDefault="00C066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Theme="majorHAnsi" w:hAnsiTheme="majorHAnsi" w:cs="Times New Roman"/>
              </w:rPr>
              <w:t>нет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3D" w:rsidRDefault="00C0663D" w:rsidP="00C0663D">
            <w:pPr>
              <w:tabs>
                <w:tab w:val="center" w:pos="120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Theme="majorHAnsi" w:hAnsiTheme="majorHAnsi" w:cs="Times New Roman"/>
              </w:rPr>
              <w:t>нет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3D" w:rsidRDefault="00C0663D" w:rsidP="00C0663D">
            <w:pPr>
              <w:tabs>
                <w:tab w:val="center" w:pos="1201"/>
              </w:tabs>
              <w:autoSpaceDE w:val="0"/>
              <w:autoSpaceDN w:val="0"/>
              <w:adjustRightInd w:val="0"/>
              <w:spacing w:after="0" w:line="240" w:lineRule="auto"/>
              <w:ind w:left="268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Theme="majorHAnsi" w:hAnsiTheme="majorHAnsi" w:cs="Times New Roman"/>
              </w:rPr>
              <w:t>нет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3D" w:rsidRDefault="00C066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Theme="majorHAnsi" w:hAnsiTheme="majorHAnsi" w:cs="Times New Roman"/>
              </w:rPr>
              <w:t>нет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3D" w:rsidRDefault="00C066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Theme="majorHAnsi" w:hAnsiTheme="majorHAnsi" w:cs="Times New Roman"/>
              </w:rPr>
              <w:t>нет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3D" w:rsidRDefault="00C0663D" w:rsidP="00C0663D">
            <w:pPr>
              <w:pStyle w:val="a3"/>
              <w:spacing w:line="276" w:lineRule="auto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нет</w:t>
            </w:r>
          </w:p>
          <w:p w:rsidR="00C0663D" w:rsidRDefault="00C066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3D" w:rsidRDefault="00C0663D" w:rsidP="00C0663D">
            <w:pPr>
              <w:pStyle w:val="a3"/>
              <w:spacing w:line="276" w:lineRule="auto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БОГДАН</w:t>
            </w:r>
          </w:p>
          <w:p w:rsidR="00C0663D" w:rsidRDefault="00C066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Theme="majorHAnsi" w:hAnsiTheme="majorHAnsi" w:cs="Times New Roman"/>
              </w:rPr>
              <w:t>2110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3D" w:rsidRDefault="00C066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Theme="majorHAnsi" w:hAnsiTheme="majorHAnsi" w:cs="Times New Roman"/>
              </w:rPr>
              <w:t>397993,73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3D" w:rsidRDefault="00C066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Theme="majorHAnsi" w:hAnsiTheme="majorHAnsi" w:cs="Times New Roman"/>
              </w:rPr>
              <w:t>нет</w:t>
            </w:r>
          </w:p>
        </w:tc>
      </w:tr>
    </w:tbl>
    <w:p w:rsidR="001F66E2" w:rsidRDefault="001F66E2"/>
    <w:sectPr w:rsidR="001F66E2" w:rsidSect="001C669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69D"/>
    <w:rsid w:val="001C669D"/>
    <w:rsid w:val="001F66E2"/>
    <w:rsid w:val="00C06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0663D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0663D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B4D87403EF004A3DBBDB4C27AF1104B49DCA63E291462B902D9A4FA3A4FB3F50AFFF88335FE0C152B55937E286DC303642316D754C39AB2B776E" TargetMode="External"/><Relationship Id="rId5" Type="http://schemas.openxmlformats.org/officeDocument/2006/relationships/hyperlink" Target="consultantplus://offline/ref=7B4D87403EF004A3DBBDB4C27AF1104B49DCA63E291462B902D9A4FA3A4FB3F50AFFF88335FE0C152A55937E286DC303642316D754C39AB2B776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Zvereva</dc:creator>
  <cp:lastModifiedBy>Spec_ADM</cp:lastModifiedBy>
  <cp:revision>3</cp:revision>
  <dcterms:created xsi:type="dcterms:W3CDTF">2022-04-18T04:59:00Z</dcterms:created>
  <dcterms:modified xsi:type="dcterms:W3CDTF">2022-04-16T09:25:00Z</dcterms:modified>
</cp:coreProperties>
</file>