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95" w:rsidRDefault="00844B75">
      <w:pPr>
        <w:pStyle w:val="30"/>
        <w:shd w:val="clear" w:color="auto" w:fill="auto"/>
        <w:spacing w:after="836"/>
        <w:ind w:right="460"/>
      </w:pPr>
      <w:bookmarkStart w:id="0" w:name="_GoBack"/>
      <w:r>
        <w:t xml:space="preserve">Перечень нормативных правовых актов или их отдельных частей, содержащие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DE4669">
        <w:rPr>
          <w:lang w:val="ru-RU"/>
        </w:rPr>
        <w:t>Кулыжское сел</w:t>
      </w:r>
      <w:r w:rsidR="00AD328B">
        <w:rPr>
          <w:lang w:val="ru-RU"/>
        </w:rPr>
        <w:t>ьс</w:t>
      </w:r>
      <w:r w:rsidR="00DE4669">
        <w:rPr>
          <w:lang w:val="ru-RU"/>
        </w:rPr>
        <w:t xml:space="preserve">кое поселение </w:t>
      </w:r>
      <w: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837"/>
        <w:gridCol w:w="2976"/>
        <w:gridCol w:w="3691"/>
      </w:tblGrid>
      <w:tr w:rsidR="00703195">
        <w:trPr>
          <w:trHeight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0"/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 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Наименование 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Ссылки на структурные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Ссылка на положения НПА,</w:t>
            </w:r>
          </w:p>
        </w:tc>
      </w:tr>
      <w:tr w:rsidR="00703195">
        <w:trPr>
          <w:trHeight w:val="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реквизиты нормативного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единицы НПА, содержащие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предусматривающих меры</w:t>
            </w:r>
          </w:p>
        </w:tc>
      </w:tr>
      <w:tr w:rsidR="00703195">
        <w:trPr>
          <w:trHeight w:val="7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правового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обязательные требования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ответственности, применяемые при нарушении обязательных требований</w:t>
            </w:r>
          </w:p>
        </w:tc>
      </w:tr>
      <w:tr w:rsidR="00703195">
        <w:trPr>
          <w:trHeight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6" w:history="1">
              <w:r w:rsidR="00844B75">
                <w:rPr>
                  <w:rStyle w:val="a3"/>
                </w:rPr>
                <w:t>Федеральный закон от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7" w:history="1">
              <w:r w:rsidR="00844B75">
                <w:rPr>
                  <w:rStyle w:val="a3"/>
                </w:rPr>
                <w:t>ст. 16</w:t>
              </w:r>
            </w:hyperlink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Кодекс Российской Федерации об</w:t>
            </w:r>
          </w:p>
        </w:tc>
      </w:tr>
      <w:tr w:rsidR="00703195">
        <w:trPr>
          <w:trHeight w:val="2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8" w:history="1">
              <w:r w:rsidR="00844B75">
                <w:rPr>
                  <w:rStyle w:val="a3"/>
                </w:rPr>
                <w:t>08.11.2007 № 257-ФЗ «Об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9" w:history="1">
              <w:r w:rsidR="00844B75">
                <w:rPr>
                  <w:rStyle w:val="a3"/>
                </w:rPr>
                <w:t>ст. 17</w:t>
              </w:r>
            </w:hyperlink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административных</w:t>
            </w:r>
          </w:p>
        </w:tc>
      </w:tr>
      <w:tr w:rsidR="00703195">
        <w:trPr>
          <w:trHeight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автомобильных дорогах и 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10" w:history="1">
              <w:r w:rsidR="00844B75">
                <w:rPr>
                  <w:rStyle w:val="a3"/>
                </w:rPr>
                <w:t>ст. 18</w:t>
              </w:r>
            </w:hyperlink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правонарушениях</w:t>
            </w:r>
          </w:p>
        </w:tc>
      </w:tr>
      <w:tr w:rsidR="00703195">
        <w:trPr>
          <w:trHeight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дорожной деятельности 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11" w:history="1">
              <w:r w:rsidR="00844B75">
                <w:rPr>
                  <w:rStyle w:val="a3"/>
                </w:rPr>
                <w:t>ст. 19</w:t>
              </w:r>
            </w:hyperlink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3195">
        <w:trPr>
          <w:trHeight w:val="2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Российской Федерации и 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12" w:history="1">
              <w:r w:rsidR="00844B75">
                <w:rPr>
                  <w:rStyle w:val="a3"/>
                </w:rPr>
                <w:t>ст. 22</w:t>
              </w:r>
            </w:hyperlink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13" w:history="1">
              <w:r w:rsidR="00844B75">
                <w:rPr>
                  <w:rStyle w:val="a3"/>
                </w:rPr>
                <w:t>Закон Кировской области от</w:t>
              </w:r>
            </w:hyperlink>
          </w:p>
        </w:tc>
      </w:tr>
      <w:tr w:rsidR="00703195">
        <w:trPr>
          <w:trHeight w:val="2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внесении изменений 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14" w:history="1">
              <w:r w:rsidR="00844B75">
                <w:rPr>
                  <w:rStyle w:val="a3"/>
                </w:rPr>
                <w:t>ст. 25</w:t>
              </w:r>
            </w:hyperlink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15" w:history="1">
              <w:r w:rsidR="00844B75">
                <w:rPr>
                  <w:rStyle w:val="a3"/>
                </w:rPr>
                <w:t>04.12.2007 № 200-ЗО «Об</w:t>
              </w:r>
            </w:hyperlink>
          </w:p>
        </w:tc>
      </w:tr>
      <w:tr w:rsidR="00703195">
        <w:trPr>
          <w:trHeight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отдельные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16" w:history="1">
              <w:r w:rsidR="00844B75">
                <w:rPr>
                  <w:rStyle w:val="a3"/>
                </w:rPr>
                <w:t>ст. 26</w:t>
              </w:r>
            </w:hyperlink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административной ответственности</w:t>
            </w:r>
          </w:p>
        </w:tc>
      </w:tr>
      <w:tr w:rsidR="00703195">
        <w:trPr>
          <w:trHeight w:val="2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законодательные акты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17" w:history="1">
              <w:r w:rsidR="00844B75">
                <w:rPr>
                  <w:rStyle w:val="a3"/>
                </w:rPr>
                <w:t>ст. 29</w:t>
              </w:r>
            </w:hyperlink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18" w:history="1">
              <w:r w:rsidR="00844B75">
                <w:rPr>
                  <w:rStyle w:val="a3"/>
                </w:rPr>
                <w:t>в Кировской области»</w:t>
              </w:r>
            </w:hyperlink>
          </w:p>
        </w:tc>
      </w:tr>
      <w:tr w:rsidR="00703195">
        <w:trPr>
          <w:trHeight w:val="7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19" w:history="1">
              <w:r w:rsidR="00844B75">
                <w:rPr>
                  <w:rStyle w:val="a3"/>
                </w:rPr>
                <w:t>Российской Федерации»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3195">
        <w:trPr>
          <w:trHeight w:val="22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1"/>
              </w:rPr>
              <w:t>Федеральный закон «Устав автомобильного транспорта и городского наземного электрического транспорта» от 08.11.2007 № 259-ФЗ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20" w:history="1">
              <w:r w:rsidR="00844B75">
                <w:rPr>
                  <w:rStyle w:val="a3"/>
                </w:rPr>
                <w:t>ст. 19</w:t>
              </w:r>
            </w:hyperlink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1"/>
              </w:rPr>
              <w:t xml:space="preserve">ч.1 ст.19.4 ч.1 ст.19.4.1 ч.1 ст.19.5 </w:t>
            </w:r>
            <w:hyperlink r:id="rId21" w:history="1">
              <w:r>
                <w:rPr>
                  <w:rStyle w:val="a3"/>
                </w:rPr>
                <w:t>ст. 19.7</w:t>
              </w:r>
            </w:hyperlink>
          </w:p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hyperlink r:id="rId22" w:history="1">
              <w:r w:rsidR="00844B75">
                <w:rPr>
                  <w:rStyle w:val="a3"/>
                </w:rPr>
                <w:t>Кодекс Российской Федерации об</w:t>
              </w:r>
            </w:hyperlink>
          </w:p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hyperlink r:id="rId23" w:history="1">
              <w:r w:rsidR="00844B75">
                <w:rPr>
                  <w:rStyle w:val="a3"/>
                </w:rPr>
                <w:t>административных</w:t>
              </w:r>
            </w:hyperlink>
          </w:p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hyperlink r:id="rId24" w:history="1">
              <w:r w:rsidR="00844B75">
                <w:rPr>
                  <w:rStyle w:val="a3"/>
                </w:rPr>
                <w:t>правонарушениях</w:t>
              </w:r>
            </w:hyperlink>
          </w:p>
        </w:tc>
      </w:tr>
      <w:tr w:rsidR="00703195">
        <w:trPr>
          <w:trHeight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25" w:history="1">
              <w:r w:rsidR="00844B75">
                <w:rPr>
                  <w:rStyle w:val="a3"/>
                </w:rPr>
                <w:t>Федеральный закон от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26" w:history="1">
              <w:r w:rsidR="00844B75">
                <w:rPr>
                  <w:rStyle w:val="a3"/>
                </w:rPr>
                <w:t>ст. 14</w:t>
              </w:r>
            </w:hyperlink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27" w:history="1">
              <w:r w:rsidR="00844B75">
                <w:rPr>
                  <w:rStyle w:val="a3"/>
                </w:rPr>
                <w:t>ст. 11.24</w:t>
              </w:r>
            </w:hyperlink>
          </w:p>
        </w:tc>
      </w:tr>
      <w:tr w:rsidR="00703195">
        <w:trPr>
          <w:trHeight w:val="2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28" w:history="1">
              <w:r w:rsidR="00844B75">
                <w:rPr>
                  <w:rStyle w:val="a3"/>
                </w:rPr>
                <w:t>13.07.2015 № 220-ФЗ «Об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29" w:history="1">
              <w:r w:rsidR="00844B75">
                <w:rPr>
                  <w:rStyle w:val="a3"/>
                </w:rPr>
                <w:t>ст. 17</w:t>
              </w:r>
            </w:hyperlink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30" w:history="1">
              <w:r w:rsidR="00844B75">
                <w:rPr>
                  <w:rStyle w:val="a3"/>
                </w:rPr>
                <w:t>ст. 11.33</w:t>
              </w:r>
            </w:hyperlink>
          </w:p>
        </w:tc>
      </w:tr>
      <w:tr w:rsidR="00703195">
        <w:trPr>
          <w:trHeight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организации регулярных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31" w:history="1">
              <w:r w:rsidR="00844B75">
                <w:rPr>
                  <w:rStyle w:val="a3"/>
                </w:rPr>
                <w:t>ст. 34.1</w:t>
              </w:r>
            </w:hyperlink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32" w:history="1">
              <w:r w:rsidR="00844B75">
                <w:rPr>
                  <w:rStyle w:val="a3"/>
                </w:rPr>
                <w:t>ч.1 ст. 19.4</w:t>
              </w:r>
            </w:hyperlink>
          </w:p>
        </w:tc>
      </w:tr>
      <w:tr w:rsidR="00703195">
        <w:trPr>
          <w:trHeight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перевозок пассажиров 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33" w:history="1">
              <w:r w:rsidR="00844B75">
                <w:rPr>
                  <w:rStyle w:val="a3"/>
                </w:rPr>
                <w:t>ч.1 ст. 19.4.1</w:t>
              </w:r>
            </w:hyperlink>
          </w:p>
        </w:tc>
      </w:tr>
      <w:tr w:rsidR="00703195">
        <w:trPr>
          <w:trHeight w:val="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багажа автомобильным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34" w:history="1">
              <w:r w:rsidR="00844B75">
                <w:rPr>
                  <w:rStyle w:val="a3"/>
                </w:rPr>
                <w:t>ч.1 ст.19.5</w:t>
              </w:r>
            </w:hyperlink>
          </w:p>
        </w:tc>
      </w:tr>
      <w:tr w:rsidR="00703195">
        <w:trPr>
          <w:trHeight w:val="2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транспортом и городским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35" w:history="1">
              <w:r w:rsidR="00844B75">
                <w:rPr>
                  <w:rStyle w:val="a3"/>
                </w:rPr>
                <w:t>ст. 19.7</w:t>
              </w:r>
            </w:hyperlink>
          </w:p>
        </w:tc>
      </w:tr>
      <w:tr w:rsidR="00703195">
        <w:trPr>
          <w:trHeight w:val="2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наземным электрическим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36" w:history="1">
              <w:r w:rsidR="00844B75">
                <w:rPr>
                  <w:rStyle w:val="a3"/>
                </w:rPr>
                <w:t>Кодекс Российской Федерации об</w:t>
              </w:r>
            </w:hyperlink>
          </w:p>
        </w:tc>
      </w:tr>
      <w:tr w:rsidR="00703195">
        <w:trPr>
          <w:trHeight w:val="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транспортом в Российской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37" w:history="1">
              <w:r w:rsidR="00844B75">
                <w:rPr>
                  <w:rStyle w:val="a3"/>
                </w:rPr>
                <w:t>административных</w:t>
              </w:r>
            </w:hyperlink>
          </w:p>
        </w:tc>
      </w:tr>
      <w:tr w:rsidR="00703195">
        <w:trPr>
          <w:trHeight w:val="2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Федерации и о внесении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38" w:history="1">
              <w:r w:rsidR="00844B75">
                <w:rPr>
                  <w:rStyle w:val="a3"/>
                </w:rPr>
                <w:t>правонарушениях</w:t>
              </w:r>
            </w:hyperlink>
          </w:p>
        </w:tc>
      </w:tr>
      <w:tr w:rsidR="00703195">
        <w:trPr>
          <w:trHeight w:val="2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изменений в отдельные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3195">
        <w:trPr>
          <w:trHeight w:val="6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39" w:history="1">
              <w:r w:rsidR="00844B75">
                <w:rPr>
                  <w:rStyle w:val="a3"/>
                </w:rPr>
                <w:t>законодательные акты РФ»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3195">
        <w:trPr>
          <w:trHeight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40" w:history="1">
              <w:r w:rsidR="00844B75">
                <w:rPr>
                  <w:rStyle w:val="a3"/>
                </w:rPr>
                <w:t>Постановление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 отношении перевозок по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41" w:history="1">
              <w:r w:rsidR="00844B75">
                <w:rPr>
                  <w:rStyle w:val="a3"/>
                </w:rPr>
                <w:t>ч.1 ст. 19.4</w:t>
              </w:r>
            </w:hyperlink>
          </w:p>
        </w:tc>
      </w:tr>
      <w:tr w:rsidR="00703195">
        <w:trPr>
          <w:trHeight w:val="2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42" w:history="1">
              <w:r w:rsidR="00844B75">
                <w:rPr>
                  <w:rStyle w:val="a3"/>
                </w:rPr>
                <w:t>Правительства РФ от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муниципальным маршрутам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43" w:history="1">
              <w:r w:rsidR="00844B75">
                <w:rPr>
                  <w:rStyle w:val="a3"/>
                </w:rPr>
                <w:t>ч.1 ст. 19.4.1</w:t>
              </w:r>
            </w:hyperlink>
          </w:p>
        </w:tc>
      </w:tr>
      <w:tr w:rsidR="00703195">
        <w:trPr>
          <w:trHeight w:val="2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01.10.2020 № 1586 «Об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регулярных перевозок, не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44" w:history="1">
              <w:r w:rsidR="00844B75">
                <w:rPr>
                  <w:rStyle w:val="a3"/>
                </w:rPr>
                <w:t>ч.1 ст.19.5</w:t>
              </w:r>
            </w:hyperlink>
          </w:p>
        </w:tc>
      </w:tr>
      <w:tr w:rsidR="00703195">
        <w:trPr>
          <w:trHeight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утверждении правил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относящихся к предмету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45" w:history="1">
              <w:r w:rsidR="00844B75">
                <w:rPr>
                  <w:rStyle w:val="a3"/>
                </w:rPr>
                <w:t>ст. 19.7</w:t>
              </w:r>
            </w:hyperlink>
          </w:p>
        </w:tc>
      </w:tr>
      <w:tr w:rsidR="00703195">
        <w:trPr>
          <w:trHeight w:val="2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перевозок пассажиров 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федерального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46" w:history="1">
              <w:r w:rsidR="00844B75">
                <w:rPr>
                  <w:rStyle w:val="a3"/>
                </w:rPr>
                <w:t>Кодекс Российской Федерации об</w:t>
              </w:r>
            </w:hyperlink>
          </w:p>
        </w:tc>
      </w:tr>
      <w:tr w:rsidR="00703195">
        <w:trPr>
          <w:trHeight w:val="4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багажа автомобильным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государственного контроля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47" w:history="1">
              <w:r w:rsidR="00844B75">
                <w:rPr>
                  <w:rStyle w:val="a3"/>
                </w:rPr>
                <w:t>административных</w:t>
              </w:r>
            </w:hyperlink>
          </w:p>
        </w:tc>
      </w:tr>
    </w:tbl>
    <w:p w:rsidR="00703195" w:rsidRDefault="0070319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837"/>
        <w:gridCol w:w="2976"/>
        <w:gridCol w:w="3691"/>
      </w:tblGrid>
      <w:tr w:rsidR="00703195">
        <w:trPr>
          <w:trHeight w:val="24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1"/>
              </w:rPr>
              <w:t xml:space="preserve">транспортом и городским наземным электрическим </w:t>
            </w:r>
            <w:hyperlink r:id="rId48" w:history="1">
              <w:r>
                <w:rPr>
                  <w:rStyle w:val="a3"/>
                </w:rPr>
                <w:t>транспортом»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538" w:lineRule="exact"/>
              <w:ind w:left="120"/>
            </w:pPr>
            <w:r>
              <w:rPr>
                <w:rStyle w:val="31"/>
              </w:rPr>
              <w:t xml:space="preserve">правонарушениях) </w:t>
            </w:r>
            <w:hyperlink r:id="rId49" w:history="1">
              <w:r>
                <w:rPr>
                  <w:rStyle w:val="a3"/>
                </w:rPr>
                <w:t>гл. 7.1</w:t>
              </w:r>
            </w:hyperlink>
          </w:p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31"/>
              </w:rPr>
              <w:t xml:space="preserve">Закон Кировской области от 04.12.2007 № 200-ЗО «Об административной ответственности </w:t>
            </w:r>
            <w:hyperlink r:id="rId50" w:history="1">
              <w:r>
                <w:rPr>
                  <w:rStyle w:val="a3"/>
                </w:rPr>
                <w:t>в Кировской области»</w:t>
              </w:r>
            </w:hyperlink>
          </w:p>
        </w:tc>
      </w:tr>
      <w:tr w:rsidR="00703195">
        <w:trPr>
          <w:trHeight w:val="1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5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E8F" w:rsidRPr="00CD0E8F" w:rsidRDefault="00844B75" w:rsidP="00CD0E8F">
            <w:pPr>
              <w:framePr w:wrap="notBeside" w:vAnchor="text" w:hAnchor="text" w:xAlign="center" w:y="1"/>
              <w:shd w:val="clear" w:color="auto" w:fill="FFFFFF"/>
              <w:spacing w:before="90" w:after="210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CD0E8F">
              <w:rPr>
                <w:sz w:val="20"/>
                <w:szCs w:val="20"/>
              </w:rPr>
              <w:t xml:space="preserve">Решение </w:t>
            </w:r>
            <w:r w:rsidR="00CD0E8F" w:rsidRPr="00CD0E8F">
              <w:rPr>
                <w:sz w:val="20"/>
                <w:szCs w:val="20"/>
                <w:lang w:val="ru-RU"/>
              </w:rPr>
              <w:t>кулыжской сельской Думы</w:t>
            </w:r>
            <w:r w:rsidRPr="00CD0E8F">
              <w:rPr>
                <w:sz w:val="20"/>
                <w:szCs w:val="20"/>
              </w:rPr>
              <w:t xml:space="preserve">от </w:t>
            </w:r>
            <w:r w:rsidR="00CD0E8F" w:rsidRPr="00CD0E8F">
              <w:rPr>
                <w:sz w:val="20"/>
                <w:szCs w:val="20"/>
                <w:lang w:val="ru-RU"/>
              </w:rPr>
              <w:t>16.06</w:t>
            </w:r>
            <w:r w:rsidRPr="00CD0E8F">
              <w:rPr>
                <w:sz w:val="20"/>
                <w:szCs w:val="20"/>
              </w:rPr>
              <w:t>.20</w:t>
            </w:r>
            <w:r w:rsidR="00CD0E8F" w:rsidRPr="00CD0E8F">
              <w:rPr>
                <w:sz w:val="20"/>
                <w:szCs w:val="20"/>
                <w:lang w:val="ru-RU"/>
              </w:rPr>
              <w:t>22</w:t>
            </w:r>
            <w:r w:rsidR="00CD0E8F" w:rsidRPr="00CD0E8F">
              <w:rPr>
                <w:sz w:val="20"/>
                <w:szCs w:val="20"/>
              </w:rPr>
              <w:t xml:space="preserve"> № </w:t>
            </w:r>
            <w:r w:rsidRPr="00CD0E8F">
              <w:rPr>
                <w:sz w:val="20"/>
                <w:szCs w:val="20"/>
              </w:rPr>
              <w:t>8 «</w:t>
            </w:r>
            <w:r w:rsidR="00CD0E8F" w:rsidRPr="00CD0E8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D0E8F" w:rsidRPr="00CD0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D0E8F" w:rsidRPr="00CD0E8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об утверждении </w:t>
            </w:r>
            <w:r w:rsidR="00CD0E8F" w:rsidRPr="00CD0E8F">
              <w:rPr>
                <w:rFonts w:ascii="Times New Roman" w:hAnsi="Times New Roman" w:cs="Times New Roman"/>
                <w:bCs/>
                <w:sz w:val="20"/>
                <w:szCs w:val="20"/>
              </w:rPr>
              <w:t>Правил благоустройства территории муниципального образования Кулыжское сельское  поселение Вятскополянского района Кировской области</w:t>
            </w:r>
            <w:r w:rsidR="00CD0E8F" w:rsidRPr="00CD0E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D0E8F" w:rsidRPr="00CD0E8F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 xml:space="preserve">, </w:t>
            </w:r>
          </w:p>
          <w:p w:rsidR="00703195" w:rsidRDefault="00703195" w:rsidP="00CD0E8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after="360" w:line="240" w:lineRule="auto"/>
              <w:ind w:left="120"/>
            </w:pPr>
            <w:hyperlink r:id="rId51" w:history="1">
              <w:r w:rsidR="00844B75">
                <w:rPr>
                  <w:rStyle w:val="a3"/>
                </w:rPr>
                <w:t>п. 1.1</w:t>
              </w:r>
            </w:hyperlink>
          </w:p>
          <w:p w:rsidR="00703195" w:rsidRDefault="00844B75" w:rsidP="00CD0E8F">
            <w:pPr>
              <w:pStyle w:val="5"/>
              <w:framePr w:wrap="notBeside" w:vAnchor="text" w:hAnchor="text" w:xAlign="center" w:y="1"/>
              <w:shd w:val="clear" w:color="auto" w:fill="auto"/>
              <w:spacing w:before="360" w:line="269" w:lineRule="exact"/>
              <w:ind w:left="120"/>
            </w:pPr>
            <w:r>
              <w:rPr>
                <w:rStyle w:val="31"/>
              </w:rPr>
              <w:t xml:space="preserve">«Правила благоустройства территории муниципального образования </w:t>
            </w:r>
            <w:r w:rsidR="00CD0E8F">
              <w:rPr>
                <w:rStyle w:val="31"/>
                <w:lang w:val="ru-RU"/>
              </w:rPr>
              <w:t xml:space="preserve">Кулыжское селськое поселение Вятскополянского района </w:t>
            </w:r>
            <w:r>
              <w:rPr>
                <w:rStyle w:val="31"/>
              </w:rPr>
              <w:t>-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31"/>
              </w:rPr>
              <w:t xml:space="preserve">ст. 12.33 ст. 12.34 ч.1 ст. 19.4 ч.1 ст. 19.4.1 </w:t>
            </w:r>
            <w:hyperlink r:id="rId52" w:history="1">
              <w:r>
                <w:rPr>
                  <w:rStyle w:val="a3"/>
                </w:rPr>
                <w:t>ч.1 ст.19.5</w:t>
              </w:r>
            </w:hyperlink>
          </w:p>
        </w:tc>
      </w:tr>
      <w:tr w:rsidR="00703195">
        <w:trPr>
          <w:trHeight w:val="300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 w:rsidP="00CD0E8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1"/>
              </w:rPr>
              <w:t xml:space="preserve"> Кировской области» от </w:t>
            </w:r>
            <w:r w:rsidR="00CD0E8F">
              <w:rPr>
                <w:rStyle w:val="31"/>
                <w:lang w:val="ru-RU"/>
              </w:rPr>
              <w:t>16.06.2022</w:t>
            </w:r>
            <w:r w:rsidR="00CD0E8F">
              <w:rPr>
                <w:rStyle w:val="31"/>
              </w:rPr>
              <w:t xml:space="preserve"> № </w:t>
            </w:r>
            <w:r>
              <w:rPr>
                <w:rStyle w:val="31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hyperlink r:id="rId53" w:history="1">
              <w:r w:rsidR="00844B75">
                <w:rPr>
                  <w:rStyle w:val="a3"/>
                </w:rPr>
                <w:t>ст. 19.7</w:t>
              </w:r>
            </w:hyperlink>
          </w:p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hyperlink r:id="rId54" w:history="1">
              <w:r w:rsidR="00844B75">
                <w:rPr>
                  <w:rStyle w:val="a3"/>
                </w:rPr>
                <w:t>Кодекс Российской Федерации об</w:t>
              </w:r>
            </w:hyperlink>
          </w:p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hyperlink r:id="rId55" w:history="1">
              <w:r w:rsidR="00844B75">
                <w:rPr>
                  <w:rStyle w:val="a3"/>
                </w:rPr>
                <w:t>административных</w:t>
              </w:r>
            </w:hyperlink>
          </w:p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after="240" w:line="269" w:lineRule="exact"/>
              <w:ind w:left="120"/>
            </w:pPr>
            <w:hyperlink r:id="rId56" w:history="1">
              <w:r w:rsidR="00844B75">
                <w:rPr>
                  <w:rStyle w:val="a3"/>
                </w:rPr>
                <w:t>правонарушениях)</w:t>
              </w:r>
            </w:hyperlink>
          </w:p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before="240" w:line="269" w:lineRule="exact"/>
              <w:ind w:left="120"/>
            </w:pPr>
            <w:hyperlink r:id="rId57" w:history="1">
              <w:r w:rsidR="00844B75">
                <w:rPr>
                  <w:rStyle w:val="a3"/>
                </w:rPr>
                <w:t>ч. 1 ст. 4.1</w:t>
              </w:r>
            </w:hyperlink>
          </w:p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hyperlink r:id="rId58" w:history="1">
              <w:r w:rsidR="00844B75">
                <w:rPr>
                  <w:rStyle w:val="a3"/>
                </w:rPr>
                <w:t>Кодекс Российской Федерации об</w:t>
              </w:r>
            </w:hyperlink>
          </w:p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hyperlink r:id="rId59" w:history="1">
              <w:r w:rsidR="00844B75">
                <w:rPr>
                  <w:rStyle w:val="a3"/>
                </w:rPr>
                <w:t>административных</w:t>
              </w:r>
            </w:hyperlink>
          </w:p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hyperlink r:id="rId60" w:history="1">
              <w:r w:rsidR="00844B75">
                <w:rPr>
                  <w:rStyle w:val="a3"/>
                </w:rPr>
                <w:t>правонарушениях</w:t>
              </w:r>
            </w:hyperlink>
          </w:p>
        </w:tc>
      </w:tr>
      <w:tr w:rsidR="00703195">
        <w:trPr>
          <w:trHeight w:val="77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Pr="00CD0E8F" w:rsidRDefault="00CD0E8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lang w:val="ru-RU"/>
              </w:rPr>
            </w:pPr>
            <w:r>
              <w:rPr>
                <w:rStyle w:val="31"/>
                <w:lang w:val="ru-RU"/>
              </w:rPr>
              <w:t>Решение кулыжской селськой Думы от 22.12.2017 №23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 полном объеме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after="360" w:line="240" w:lineRule="auto"/>
              <w:ind w:left="120"/>
            </w:pPr>
            <w:hyperlink r:id="rId61" w:history="1">
              <w:r w:rsidR="00844B75">
                <w:rPr>
                  <w:rStyle w:val="a3"/>
                </w:rPr>
                <w:t>ст. 4.1.1</w:t>
              </w:r>
            </w:hyperlink>
          </w:p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before="360" w:line="240" w:lineRule="auto"/>
              <w:ind w:left="120"/>
            </w:pPr>
            <w:hyperlink r:id="rId62" w:history="1">
              <w:r w:rsidR="00844B75">
                <w:rPr>
                  <w:rStyle w:val="a3"/>
                </w:rPr>
                <w:t>Закон Кировской области от</w:t>
              </w:r>
            </w:hyperlink>
          </w:p>
        </w:tc>
      </w:tr>
      <w:tr w:rsidR="00703195">
        <w:trPr>
          <w:trHeight w:val="26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Pr="00CD0E8F" w:rsidRDefault="00844B75" w:rsidP="00CD0E8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rPr>
                <w:rStyle w:val="31"/>
              </w:rPr>
              <w:t>утверждении По</w:t>
            </w:r>
            <w:r w:rsidR="00CD0E8F">
              <w:rPr>
                <w:rStyle w:val="31"/>
                <w:lang w:val="ru-RU"/>
              </w:rPr>
              <w:t xml:space="preserve">ложения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63" w:history="1">
              <w:r w:rsidR="00844B75">
                <w:rPr>
                  <w:rStyle w:val="a3"/>
                </w:rPr>
                <w:t>04.12.2007 № 200-ЗО «Об</w:t>
              </w:r>
            </w:hyperlink>
          </w:p>
        </w:tc>
      </w:tr>
      <w:tr w:rsidR="00703195">
        <w:trPr>
          <w:trHeight w:val="2189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CD0E8F" w:rsidP="00CD0E8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31"/>
                <w:lang w:val="ru-RU"/>
              </w:rPr>
              <w:t xml:space="preserve">о предоставлении </w:t>
            </w:r>
            <w:r w:rsidR="00844B75">
              <w:rPr>
                <w:rStyle w:val="31"/>
              </w:rPr>
              <w:t xml:space="preserve"> разрешения на осуществление земляных работ на террито</w:t>
            </w:r>
            <w:r>
              <w:rPr>
                <w:rStyle w:val="31"/>
              </w:rPr>
              <w:t xml:space="preserve">рии муниципального образования </w:t>
            </w:r>
            <w:r>
              <w:rPr>
                <w:rStyle w:val="31"/>
                <w:lang w:val="ru-RU"/>
              </w:rPr>
              <w:t xml:space="preserve">Кулыжское сельское поселение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31"/>
              </w:rPr>
              <w:t xml:space="preserve">административной ответственности </w:t>
            </w:r>
            <w:hyperlink r:id="rId64" w:history="1">
              <w:r>
                <w:rPr>
                  <w:rStyle w:val="a3"/>
                </w:rPr>
                <w:t>в Кировской области»</w:t>
              </w:r>
            </w:hyperlink>
          </w:p>
        </w:tc>
      </w:tr>
    </w:tbl>
    <w:p w:rsidR="00703195" w:rsidRDefault="0070319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837"/>
        <w:gridCol w:w="2976"/>
        <w:gridCol w:w="3691"/>
      </w:tblGrid>
      <w:tr w:rsidR="00703195">
        <w:trPr>
          <w:trHeight w:val="8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4"/>
              </w:rPr>
              <w:t xml:space="preserve">образования «Город Кирово-Чепецк» Кировской </w:t>
            </w:r>
            <w:hyperlink r:id="rId65" w:history="1">
              <w:r>
                <w:rPr>
                  <w:rStyle w:val="a3"/>
                </w:rPr>
                <w:t>области»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3195">
        <w:trPr>
          <w:trHeight w:val="104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8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Решение Кирово-Чепецкой городской думы от 25.07.2018 № 9/48 «О правилах благоустройства территории муниципального образования «Город Кирово-Чепецк» Кировской области»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hyperlink r:id="rId66" w:history="1">
              <w:r w:rsidR="00844B75">
                <w:rPr>
                  <w:rStyle w:val="a3"/>
                </w:rPr>
                <w:t>п. 2</w:t>
              </w:r>
            </w:hyperlink>
          </w:p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4"/>
              </w:rPr>
              <w:t>«Правила благоустройства территории муниципального образования «Город Кирово-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after="360" w:line="240" w:lineRule="auto"/>
              <w:ind w:left="120"/>
            </w:pPr>
            <w:hyperlink r:id="rId67" w:history="1">
              <w:r w:rsidR="00844B75">
                <w:rPr>
                  <w:rStyle w:val="a3"/>
                </w:rPr>
                <w:t>гл. 4</w:t>
              </w:r>
            </w:hyperlink>
          </w:p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before="360" w:line="269" w:lineRule="exact"/>
              <w:ind w:left="120"/>
            </w:pPr>
            <w:r>
              <w:rPr>
                <w:rStyle w:val="4"/>
              </w:rPr>
              <w:t xml:space="preserve">Закон Кировской области от </w:t>
            </w:r>
            <w:hyperlink r:id="rId68" w:history="1">
              <w:r>
                <w:rPr>
                  <w:rStyle w:val="a3"/>
                </w:rPr>
                <w:t>04.12.2007 № 200-З0 «Об</w:t>
              </w:r>
            </w:hyperlink>
          </w:p>
        </w:tc>
      </w:tr>
      <w:tr w:rsidR="00703195">
        <w:trPr>
          <w:trHeight w:val="26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4"/>
              </w:rPr>
              <w:t>Чепецк» Кировской области»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844B75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4"/>
              </w:rPr>
              <w:t>административной ответственности</w:t>
            </w:r>
          </w:p>
        </w:tc>
      </w:tr>
      <w:tr w:rsidR="00703195">
        <w:trPr>
          <w:trHeight w:val="180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703195">
            <w:pPr>
              <w:framePr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hyperlink r:id="rId69" w:history="1">
              <w:r w:rsidR="00844B75">
                <w:rPr>
                  <w:rStyle w:val="a3"/>
                </w:rPr>
                <w:t>от 25.07.2018 № 9/48</w:t>
              </w:r>
            </w:hyperlink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95" w:rsidRDefault="002F2E1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hyperlink r:id="rId70" w:history="1">
              <w:r w:rsidR="00844B75">
                <w:rPr>
                  <w:rStyle w:val="a3"/>
                </w:rPr>
                <w:t>в Кировской области»</w:t>
              </w:r>
            </w:hyperlink>
          </w:p>
        </w:tc>
      </w:tr>
    </w:tbl>
    <w:p w:rsidR="00703195" w:rsidRDefault="00703195">
      <w:pPr>
        <w:rPr>
          <w:sz w:val="2"/>
          <w:szCs w:val="2"/>
        </w:rPr>
      </w:pPr>
    </w:p>
    <w:sectPr w:rsidR="00703195">
      <w:type w:val="continuous"/>
      <w:pgSz w:w="11905" w:h="16837"/>
      <w:pgMar w:top="1051" w:right="535" w:bottom="1133" w:left="7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1F" w:rsidRDefault="002F2E1F">
      <w:r>
        <w:separator/>
      </w:r>
    </w:p>
  </w:endnote>
  <w:endnote w:type="continuationSeparator" w:id="0">
    <w:p w:rsidR="002F2E1F" w:rsidRDefault="002F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1F" w:rsidRDefault="002F2E1F"/>
  </w:footnote>
  <w:footnote w:type="continuationSeparator" w:id="0">
    <w:p w:rsidR="002F2E1F" w:rsidRDefault="002F2E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03195"/>
    <w:rsid w:val="002F2E1F"/>
    <w:rsid w:val="00703195"/>
    <w:rsid w:val="007A6BDF"/>
    <w:rsid w:val="00844B75"/>
    <w:rsid w:val="00AD328B"/>
    <w:rsid w:val="00CD0E8F"/>
    <w:rsid w:val="00D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CFD48-6256-43EE-AE59-26FF5B22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Основной текст1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2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3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4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22087%23h430" TargetMode="External"/><Relationship Id="rId21" Type="http://schemas.openxmlformats.org/officeDocument/2006/relationships/hyperlink" Target="https://normativ.kontur.ru/document?moduleId=1&amp;documentId=435351%23h3133" TargetMode="External"/><Relationship Id="rId42" Type="http://schemas.openxmlformats.org/officeDocument/2006/relationships/hyperlink" Target="https://normativ.kontur.ru/document?moduleId=1&amp;documentId=419161" TargetMode="External"/><Relationship Id="rId47" Type="http://schemas.openxmlformats.org/officeDocument/2006/relationships/hyperlink" Target="https://normativ.kontur.ru/document?moduleId=1&amp;documentId=435351" TargetMode="External"/><Relationship Id="rId63" Type="http://schemas.openxmlformats.org/officeDocument/2006/relationships/hyperlink" Target="https://zsko.ru/documents/local-laws/4429.html" TargetMode="External"/><Relationship Id="rId68" Type="http://schemas.openxmlformats.org/officeDocument/2006/relationships/hyperlink" Target="https://zsko.ru/documents/local-laws/4429.html" TargetMode="External"/><Relationship Id="rId7" Type="http://schemas.openxmlformats.org/officeDocument/2006/relationships/hyperlink" Target="https://normativ.kontur.ru/document?moduleId=1&amp;documentId=411083%23h643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11083%23h654" TargetMode="External"/><Relationship Id="rId29" Type="http://schemas.openxmlformats.org/officeDocument/2006/relationships/hyperlink" Target="https://normativ.kontur.ru/document?moduleId=1&amp;documentId=422087%23h433" TargetMode="External"/><Relationship Id="rId11" Type="http://schemas.openxmlformats.org/officeDocument/2006/relationships/hyperlink" Target="https://normativ.kontur.ru/document?moduleId=1&amp;documentId=411083%23h646" TargetMode="External"/><Relationship Id="rId24" Type="http://schemas.openxmlformats.org/officeDocument/2006/relationships/hyperlink" Target="https://normativ.kontur.ru/document?moduleId=1&amp;documentId=435351" TargetMode="External"/><Relationship Id="rId32" Type="http://schemas.openxmlformats.org/officeDocument/2006/relationships/hyperlink" Target="https://normativ.kontur.ru/document?moduleId=1&amp;documentId=435351%23h11610" TargetMode="External"/><Relationship Id="rId37" Type="http://schemas.openxmlformats.org/officeDocument/2006/relationships/hyperlink" Target="https://normativ.kontur.ru/document?moduleId=1&amp;documentId=435351" TargetMode="External"/><Relationship Id="rId40" Type="http://schemas.openxmlformats.org/officeDocument/2006/relationships/hyperlink" Target="https://normativ.kontur.ru/document?moduleId=1&amp;documentId=419161" TargetMode="External"/><Relationship Id="rId45" Type="http://schemas.openxmlformats.org/officeDocument/2006/relationships/hyperlink" Target="https://normativ.kontur.ru/document?moduleId=1&amp;documentId=435351%23h3137" TargetMode="External"/><Relationship Id="rId53" Type="http://schemas.openxmlformats.org/officeDocument/2006/relationships/hyperlink" Target="https://normativ.kontur.ru/document?moduleId=1&amp;documentId=435351%23h3137" TargetMode="External"/><Relationship Id="rId58" Type="http://schemas.openxmlformats.org/officeDocument/2006/relationships/hyperlink" Target="https://docs.cntd.ru/document/973018673" TargetMode="External"/><Relationship Id="rId66" Type="http://schemas.openxmlformats.org/officeDocument/2006/relationships/hyperlink" Target="https://www.glavbukh.ru/npd/edoc/81_8377660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docs.cntd.ru/document/973018673" TargetMode="External"/><Relationship Id="rId19" Type="http://schemas.openxmlformats.org/officeDocument/2006/relationships/hyperlink" Target="https://normativ.kontur.ru/document?moduleId=1&amp;documentId=411083" TargetMode="External"/><Relationship Id="rId14" Type="http://schemas.openxmlformats.org/officeDocument/2006/relationships/hyperlink" Target="https://normativ.kontur.ru/document?moduleId=1&amp;documentId=411083%23h653" TargetMode="External"/><Relationship Id="rId22" Type="http://schemas.openxmlformats.org/officeDocument/2006/relationships/hyperlink" Target="https://normativ.kontur.ru/document?moduleId=1&amp;documentId=435351" TargetMode="External"/><Relationship Id="rId27" Type="http://schemas.openxmlformats.org/officeDocument/2006/relationships/hyperlink" Target="https://normativ.kontur.ru/document?moduleId=1&amp;documentId=435351%23h2956" TargetMode="External"/><Relationship Id="rId30" Type="http://schemas.openxmlformats.org/officeDocument/2006/relationships/hyperlink" Target="https://normativ.kontur.ru/document?moduleId=1&amp;documentId=435351%23h11610" TargetMode="External"/><Relationship Id="rId35" Type="http://schemas.openxmlformats.org/officeDocument/2006/relationships/hyperlink" Target="https://normativ.kontur.ru/document?moduleId=1&amp;documentId=435351%23h3133" TargetMode="External"/><Relationship Id="rId43" Type="http://schemas.openxmlformats.org/officeDocument/2006/relationships/hyperlink" Target="https://normativ.kontur.ru/document?moduleId=1&amp;documentId=435351%23h3137" TargetMode="External"/><Relationship Id="rId48" Type="http://schemas.openxmlformats.org/officeDocument/2006/relationships/hyperlink" Target="https://normativ.kontur.ru/document?moduleId=1&amp;documentId=419161" TargetMode="External"/><Relationship Id="rId56" Type="http://schemas.openxmlformats.org/officeDocument/2006/relationships/hyperlink" Target="https://normativ.kontur.ru/document?moduleId=1&amp;documentId=435351%23h3137" TargetMode="External"/><Relationship Id="rId64" Type="http://schemas.openxmlformats.org/officeDocument/2006/relationships/hyperlink" Target="https://zsko.ru/documents/local-laws/4429.html" TargetMode="External"/><Relationship Id="rId69" Type="http://schemas.openxmlformats.org/officeDocument/2006/relationships/hyperlink" Target="https://www.glavbukh.ru/npd/edoc/81_8377660" TargetMode="External"/><Relationship Id="rId8" Type="http://schemas.openxmlformats.org/officeDocument/2006/relationships/hyperlink" Target="https://normativ.kontur.ru/document?moduleId=1&amp;documentId=411083" TargetMode="External"/><Relationship Id="rId51" Type="http://schemas.openxmlformats.org/officeDocument/2006/relationships/hyperlink" Target="https://www.glavbukh.ru/npd/edoc/81_8377660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11083%23h649" TargetMode="External"/><Relationship Id="rId17" Type="http://schemas.openxmlformats.org/officeDocument/2006/relationships/hyperlink" Target="https://normativ.kontur.ru/document?moduleId=1&amp;documentId=411083%23h658" TargetMode="External"/><Relationship Id="rId25" Type="http://schemas.openxmlformats.org/officeDocument/2006/relationships/hyperlink" Target="https://normativ.kontur.ru/document?moduleId=1&amp;documentId=422087" TargetMode="External"/><Relationship Id="rId33" Type="http://schemas.openxmlformats.org/officeDocument/2006/relationships/hyperlink" Target="https://normativ.kontur.ru/document?moduleId=1&amp;documentId=435351%23h3133" TargetMode="External"/><Relationship Id="rId38" Type="http://schemas.openxmlformats.org/officeDocument/2006/relationships/hyperlink" Target="https://normativ.kontur.ru/document?moduleId=1&amp;documentId=435351" TargetMode="External"/><Relationship Id="rId46" Type="http://schemas.openxmlformats.org/officeDocument/2006/relationships/hyperlink" Target="https://normativ.kontur.ru/document?moduleId=1&amp;documentId=435351" TargetMode="External"/><Relationship Id="rId59" Type="http://schemas.openxmlformats.org/officeDocument/2006/relationships/hyperlink" Target="https://docs.cntd.ru/document/973018673" TargetMode="External"/><Relationship Id="rId67" Type="http://schemas.openxmlformats.org/officeDocument/2006/relationships/hyperlink" Target="https://docs.cntd.ru/document/973018673" TargetMode="External"/><Relationship Id="rId20" Type="http://schemas.openxmlformats.org/officeDocument/2006/relationships/hyperlink" Target="https://normativ.kontur.ru/document?moduleId=1&amp;documentId=432538%23h291" TargetMode="External"/><Relationship Id="rId41" Type="http://schemas.openxmlformats.org/officeDocument/2006/relationships/hyperlink" Target="https://normativ.kontur.ru/document?moduleId=1&amp;documentId=435351%23h3137" TargetMode="External"/><Relationship Id="rId54" Type="http://schemas.openxmlformats.org/officeDocument/2006/relationships/hyperlink" Target="https://normativ.kontur.ru/document?moduleId=1&amp;documentId=435351%23h3137" TargetMode="External"/><Relationship Id="rId62" Type="http://schemas.openxmlformats.org/officeDocument/2006/relationships/hyperlink" Target="https://zsko.ru/documents/local-laws/4429.html" TargetMode="External"/><Relationship Id="rId70" Type="http://schemas.openxmlformats.org/officeDocument/2006/relationships/hyperlink" Target="https://zsko.ru/documents/local-laws/442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1083" TargetMode="External"/><Relationship Id="rId15" Type="http://schemas.openxmlformats.org/officeDocument/2006/relationships/hyperlink" Target="https://docs.cntd.ru/document/973018673" TargetMode="External"/><Relationship Id="rId23" Type="http://schemas.openxmlformats.org/officeDocument/2006/relationships/hyperlink" Target="https://normativ.kontur.ru/document?moduleId=1&amp;documentId=435351" TargetMode="External"/><Relationship Id="rId28" Type="http://schemas.openxmlformats.org/officeDocument/2006/relationships/hyperlink" Target="https://normativ.kontur.ru/document?moduleId=1&amp;documentId=422087" TargetMode="External"/><Relationship Id="rId36" Type="http://schemas.openxmlformats.org/officeDocument/2006/relationships/hyperlink" Target="https://normativ.kontur.ru/document?moduleId=1&amp;documentId=435351" TargetMode="External"/><Relationship Id="rId49" Type="http://schemas.openxmlformats.org/officeDocument/2006/relationships/hyperlink" Target="https://zpp.rospotrebnadzor.ru/npa/regional/120282" TargetMode="External"/><Relationship Id="rId57" Type="http://schemas.openxmlformats.org/officeDocument/2006/relationships/hyperlink" Target="https://zpp.rospotrebnadzor.ru/npa/regional/120282" TargetMode="External"/><Relationship Id="rId10" Type="http://schemas.openxmlformats.org/officeDocument/2006/relationships/hyperlink" Target="https://normativ.kontur.ru/document?moduleId=1&amp;documentId=411083%23h645" TargetMode="External"/><Relationship Id="rId31" Type="http://schemas.openxmlformats.org/officeDocument/2006/relationships/hyperlink" Target="https://normativ.kontur.ru/document?moduleId=1&amp;documentId=422087%23h455" TargetMode="External"/><Relationship Id="rId44" Type="http://schemas.openxmlformats.org/officeDocument/2006/relationships/hyperlink" Target="https://normativ.kontur.ru/document?moduleId=1&amp;documentId=435351%23h3137" TargetMode="External"/><Relationship Id="rId52" Type="http://schemas.openxmlformats.org/officeDocument/2006/relationships/hyperlink" Target="https://normativ.kontur.ru/document?moduleId=1&amp;documentId=435351%23h3137" TargetMode="External"/><Relationship Id="rId60" Type="http://schemas.openxmlformats.org/officeDocument/2006/relationships/hyperlink" Target="https://docs.cntd.ru/document/973018673" TargetMode="External"/><Relationship Id="rId65" Type="http://schemas.openxmlformats.org/officeDocument/2006/relationships/hyperlink" Target="https://www.k4gorod.ru/UPLOAD/Postanovlenie_administracii__273_ot_22_03_2021_Ob_organizacii_transportnogo_obsluzhivaniya_1_pdf_FID_2163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411083%23h644" TargetMode="External"/><Relationship Id="rId13" Type="http://schemas.openxmlformats.org/officeDocument/2006/relationships/hyperlink" Target="https://docs.cntd.ru/document/973018673" TargetMode="External"/><Relationship Id="rId18" Type="http://schemas.openxmlformats.org/officeDocument/2006/relationships/hyperlink" Target="https://docs.cntd.ru/document/973018673" TargetMode="External"/><Relationship Id="rId39" Type="http://schemas.openxmlformats.org/officeDocument/2006/relationships/hyperlink" Target="https://normativ.kontur.ru/document?moduleId=1&amp;documentId=422087" TargetMode="External"/><Relationship Id="rId34" Type="http://schemas.openxmlformats.org/officeDocument/2006/relationships/hyperlink" Target="https://normativ.kontur.ru/document?moduleId=1&amp;documentId=435351%23h3133" TargetMode="External"/><Relationship Id="rId50" Type="http://schemas.openxmlformats.org/officeDocument/2006/relationships/hyperlink" Target="https://docs.cntd.ru/document/973018673" TargetMode="External"/><Relationship Id="rId55" Type="http://schemas.openxmlformats.org/officeDocument/2006/relationships/hyperlink" Target="https://normativ.kontur.ru/document?moduleId=1&amp;documentId=435351%23h3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User</cp:lastModifiedBy>
  <cp:revision>7</cp:revision>
  <dcterms:created xsi:type="dcterms:W3CDTF">2023-06-16T11:56:00Z</dcterms:created>
  <dcterms:modified xsi:type="dcterms:W3CDTF">2023-06-16T12:11:00Z</dcterms:modified>
</cp:coreProperties>
</file>